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A968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0D02D569" wp14:editId="40C1E3A7">
            <wp:extent cx="1423035" cy="850900"/>
            <wp:effectExtent l="0" t="0" r="5715" b="6350"/>
            <wp:docPr id="2" name="Picture 2" descr="MCj04342170000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42170000[1]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5C8FAFC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SCHOOL ADMINISTRATOR RESPONSIBILITIES</w:t>
      </w:r>
    </w:p>
    <w:p w14:paraId="4A51674B" w14:textId="77777777" w:rsidR="004443AA" w:rsidRDefault="004443AA" w:rsidP="004443AA">
      <w:pPr>
        <w:widowControl w:val="0"/>
        <w:spacing w:after="60"/>
        <w:rPr>
          <w:b/>
          <w:bCs/>
          <w:sz w:val="6"/>
          <w:szCs w:val="6"/>
          <w14:ligatures w14:val="none"/>
        </w:rPr>
      </w:pPr>
      <w:r>
        <w:rPr>
          <w:b/>
          <w:bCs/>
          <w:sz w:val="6"/>
          <w:szCs w:val="6"/>
          <w14:ligatures w14:val="none"/>
        </w:rPr>
        <w:t> </w:t>
      </w:r>
    </w:p>
    <w:p w14:paraId="2FF4889B" w14:textId="77777777" w:rsidR="004443AA" w:rsidRDefault="004443AA" w:rsidP="004443AA">
      <w:pPr>
        <w:widowControl w:val="0"/>
        <w:spacing w:after="60"/>
        <w:rPr>
          <w:b/>
          <w:bCs/>
          <w:sz w:val="23"/>
          <w:szCs w:val="23"/>
          <w14:ligatures w14:val="none"/>
        </w:rPr>
      </w:pPr>
      <w:r>
        <w:rPr>
          <w:b/>
          <w:bCs/>
          <w:sz w:val="23"/>
          <w:szCs w:val="23"/>
          <w14:ligatures w14:val="none"/>
        </w:rPr>
        <w:t>As the administrator, I agree to:</w:t>
      </w:r>
    </w:p>
    <w:p w14:paraId="53296C69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Work to ensure a positive learning climate at the school, and hold high expectations for student achievement.</w:t>
      </w:r>
    </w:p>
    <w:p w14:paraId="7730EAA2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Provide instructional leadership to inspire and encourage staff to learn and practice a variety of effective teaching strategies.</w:t>
      </w:r>
    </w:p>
    <w:p w14:paraId="2AA637AC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Ensure that a high quality curriculum that addresses student needs and enables students to meet or exceed district standards is in place at Preuss.</w:t>
      </w:r>
    </w:p>
    <w:p w14:paraId="45B28DD6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Effectively utilize site and community resources to improve student achievement.</w:t>
      </w:r>
    </w:p>
    <w:p w14:paraId="6DF8281A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Foster a safe and positive environment with a consistent application of the site discipline plan.</w:t>
      </w:r>
    </w:p>
    <w:p w14:paraId="642753B8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Create a welcoming environment for students, families, and community members.</w:t>
      </w:r>
    </w:p>
    <w:p w14:paraId="53C3B7CC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Provide regular and direct communication regarding school and learning issues to students, families and community.</w:t>
      </w:r>
    </w:p>
    <w:p w14:paraId="166EF3EA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Ensure all stakeholders have the opportunity to be involved/represented in the site decision-making processes.</w:t>
      </w:r>
    </w:p>
    <w:p w14:paraId="39901394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 xml:space="preserve">Provide staff, parents and community with ways to participate in planning, reviewing and implementing the school’s LEA, LCAP, and WASC. </w:t>
      </w:r>
    </w:p>
    <w:p w14:paraId="674BD7C0" w14:textId="77777777" w:rsidR="004443AA" w:rsidRPr="007352A0" w:rsidRDefault="004443AA" w:rsidP="004443AA">
      <w:pPr>
        <w:pStyle w:val="ListParagraph"/>
        <w:widowControl w:val="0"/>
        <w:numPr>
          <w:ilvl w:val="0"/>
          <w:numId w:val="2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Provide equitable opportunities for parents to receive appropriate training to support student learning and strengthen parent involvement.</w:t>
      </w:r>
    </w:p>
    <w:p w14:paraId="63A0C96C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69475495" wp14:editId="7084CCF1">
            <wp:extent cx="1153160" cy="1065530"/>
            <wp:effectExtent l="0" t="0" r="8890" b="1270"/>
            <wp:docPr id="3" name="Picture 3" descr="MC900335739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35739[1]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A5C2AEC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TEACHER RESPONSIBILITIES</w:t>
      </w:r>
    </w:p>
    <w:p w14:paraId="2CE76EC9" w14:textId="77777777" w:rsidR="004443AA" w:rsidRDefault="004443AA" w:rsidP="004443AA">
      <w:pPr>
        <w:widowControl w:val="0"/>
        <w:jc w:val="center"/>
        <w:rPr>
          <w:b/>
          <w:bCs/>
          <w:sz w:val="8"/>
          <w:szCs w:val="8"/>
          <w14:ligatures w14:val="none"/>
        </w:rPr>
      </w:pPr>
      <w:r>
        <w:rPr>
          <w:b/>
          <w:bCs/>
          <w:sz w:val="8"/>
          <w:szCs w:val="8"/>
          <w14:ligatures w14:val="none"/>
        </w:rPr>
        <w:t> </w:t>
      </w:r>
    </w:p>
    <w:p w14:paraId="4591E0B2" w14:textId="77777777" w:rsidR="004443AA" w:rsidRDefault="004443AA" w:rsidP="004443AA">
      <w:pPr>
        <w:widowControl w:val="0"/>
        <w:spacing w:after="60"/>
        <w:rPr>
          <w:b/>
          <w:bCs/>
          <w:sz w:val="23"/>
          <w:szCs w:val="23"/>
          <w14:ligatures w14:val="none"/>
        </w:rPr>
      </w:pPr>
      <w:r>
        <w:rPr>
          <w:b/>
          <w:bCs/>
          <w:sz w:val="23"/>
          <w:szCs w:val="23"/>
          <w14:ligatures w14:val="none"/>
        </w:rPr>
        <w:t>The faculty members agree to:</w:t>
      </w:r>
    </w:p>
    <w:p w14:paraId="0865F80A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Set high expectations for student learning and uses of variety of teaching strategies to motivate and encourage all students.</w:t>
      </w:r>
    </w:p>
    <w:p w14:paraId="4AE95646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Provide an enriching academic program based on standards.</w:t>
      </w:r>
    </w:p>
    <w:p w14:paraId="749F8F92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Give students timely feedback on their work.</w:t>
      </w:r>
    </w:p>
    <w:p w14:paraId="2853D392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Provide a safe and positive atmosphere for learning consistent with the site discipline plan.</w:t>
      </w:r>
    </w:p>
    <w:p w14:paraId="32E84183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Seek out additional resources, such as individual instruction, peer coaching/tutoring.</w:t>
      </w:r>
    </w:p>
    <w:p w14:paraId="1325FE48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Advocate for students’ non-academic needs.</w:t>
      </w:r>
    </w:p>
    <w:p w14:paraId="3398D2C5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Create a welcoming environment for students, families and community members.</w:t>
      </w:r>
    </w:p>
    <w:p w14:paraId="08DA9567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Provide opportunities for parents to volunteer, observe and /or participate in classroom activities.</w:t>
      </w:r>
    </w:p>
    <w:p w14:paraId="44A24EFC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Actively participate in site decision-making.</w:t>
      </w:r>
    </w:p>
    <w:p w14:paraId="21BCE6BA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Communicate with parents through frequent reports on their child’s progress and will notify parents of any concerns or problems in a timely manner.</w:t>
      </w:r>
    </w:p>
    <w:p w14:paraId="66EC247E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Schedule parent-teacher conferences, return parent calls, and be reasonably available to parents.</w:t>
      </w:r>
    </w:p>
    <w:p w14:paraId="0C40D516" w14:textId="77777777" w:rsidR="004443AA" w:rsidRPr="007352A0" w:rsidRDefault="004443AA" w:rsidP="004443AA">
      <w:pPr>
        <w:pStyle w:val="ListParagraph"/>
        <w:widowControl w:val="0"/>
        <w:numPr>
          <w:ilvl w:val="0"/>
          <w:numId w:val="4"/>
        </w:numPr>
        <w:spacing w:after="60"/>
        <w:ind w:left="450"/>
        <w:rPr>
          <w:sz w:val="24"/>
          <w:szCs w:val="23"/>
          <w14:ligatures w14:val="none"/>
        </w:rPr>
      </w:pPr>
      <w:r w:rsidRPr="007352A0">
        <w:rPr>
          <w:sz w:val="24"/>
          <w:szCs w:val="23"/>
          <w14:ligatures w14:val="none"/>
        </w:rPr>
        <w:t>Suggest ways that parents can support their child’s learning at home, including the importance of reaching daily with their child and limiting television viewing.</w:t>
      </w:r>
    </w:p>
    <w:p w14:paraId="2E3B6245" w14:textId="77777777" w:rsidR="004443AA" w:rsidRDefault="004443AA" w:rsidP="004443A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735AA2A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31B71A36" wp14:editId="58754961">
            <wp:extent cx="850900" cy="1017905"/>
            <wp:effectExtent l="0" t="0" r="6350" b="0"/>
            <wp:docPr id="4" name="Picture 4" descr="MC900056585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056585[1]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0CDD079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PARENT/GUARDIAN RESPONSIBILITIES</w:t>
      </w:r>
    </w:p>
    <w:p w14:paraId="12C362D0" w14:textId="77777777" w:rsidR="004443AA" w:rsidRDefault="004443AA" w:rsidP="004443AA">
      <w:pPr>
        <w:widowControl w:val="0"/>
        <w:jc w:val="center"/>
        <w:rPr>
          <w:b/>
          <w:bCs/>
          <w:sz w:val="4"/>
          <w:szCs w:val="4"/>
          <w14:ligatures w14:val="none"/>
        </w:rPr>
      </w:pPr>
      <w:r>
        <w:rPr>
          <w:b/>
          <w:bCs/>
          <w:sz w:val="4"/>
          <w:szCs w:val="4"/>
          <w14:ligatures w14:val="none"/>
        </w:rPr>
        <w:t> </w:t>
      </w:r>
    </w:p>
    <w:p w14:paraId="6CB28985" w14:textId="77777777" w:rsidR="004443AA" w:rsidRDefault="004443AA" w:rsidP="004443AA">
      <w:pPr>
        <w:widowControl w:val="0"/>
        <w:spacing w:after="60"/>
        <w:rPr>
          <w:b/>
          <w:bCs/>
          <w:sz w:val="23"/>
          <w:szCs w:val="23"/>
          <w14:ligatures w14:val="none"/>
        </w:rPr>
      </w:pPr>
      <w:r>
        <w:rPr>
          <w:b/>
          <w:bCs/>
          <w:sz w:val="23"/>
          <w:szCs w:val="23"/>
          <w14:ligatures w14:val="none"/>
        </w:rPr>
        <w:t>As a parent/</w:t>
      </w:r>
      <w:r w:rsidR="007352A0">
        <w:rPr>
          <w:b/>
          <w:bCs/>
          <w:sz w:val="23"/>
          <w:szCs w:val="23"/>
          <w14:ligatures w14:val="none"/>
        </w:rPr>
        <w:t>guardian,</w:t>
      </w:r>
      <w:r>
        <w:rPr>
          <w:b/>
          <w:bCs/>
          <w:sz w:val="23"/>
          <w:szCs w:val="23"/>
          <w14:ligatures w14:val="none"/>
        </w:rPr>
        <w:t xml:space="preserve"> I agree to:</w:t>
      </w:r>
    </w:p>
    <w:p w14:paraId="1852A9DB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Ensure my child attends school daily, on time, prepared and ready to work and learn.</w:t>
      </w:r>
    </w:p>
    <w:p w14:paraId="364AF7D2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Hold high expectations for my child and regularly monitor my child’s progress.</w:t>
      </w:r>
    </w:p>
    <w:p w14:paraId="75121524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Know and support school/classroom rules and the site discipline and attendance plans.</w:t>
      </w:r>
    </w:p>
    <w:p w14:paraId="51C20ED2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Advocate for my child by understanding student/parent rights and responsibilities.</w:t>
      </w:r>
    </w:p>
    <w:p w14:paraId="1CBF7B2A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Participate in decisions, as appropriate, related to the education of my child.</w:t>
      </w:r>
    </w:p>
    <w:p w14:paraId="78E4AACF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Plan family vacations for times when school is not in session.</w:t>
      </w:r>
    </w:p>
    <w:p w14:paraId="7779BC02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Contact teachers/counselors about concerns or problems in a timely manner.</w:t>
      </w:r>
    </w:p>
    <w:p w14:paraId="142E9FD3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 xml:space="preserve">Attend parent-teacher conferences when requested. </w:t>
      </w:r>
    </w:p>
    <w:p w14:paraId="5BB6284F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Be available to teachers and will return teacher calls in a timely manner.</w:t>
      </w:r>
    </w:p>
    <w:p w14:paraId="7635438D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46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 xml:space="preserve">The school’s “Parent Participation and Engagement Program” where I earn points for being actively involved in the school and in my child’s education.  I expect to be able to participate and earn a minimum of 15 participation points per school year and an additional 10 participation points per additional student.  I agree that participating and engaging in my student’s education is important. </w:t>
      </w:r>
    </w:p>
    <w:p w14:paraId="746D64CA" w14:textId="77777777" w:rsidR="004443AA" w:rsidRPr="007352A0" w:rsidRDefault="004443AA" w:rsidP="004443AA">
      <w:pPr>
        <w:pStyle w:val="ListParagraph"/>
        <w:widowControl w:val="0"/>
        <w:numPr>
          <w:ilvl w:val="2"/>
          <w:numId w:val="5"/>
        </w:numPr>
        <w:spacing w:after="60"/>
        <w:ind w:left="90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 xml:space="preserve">For details please review the “FAQ on Parent Participation and Engagement Program”. </w:t>
      </w:r>
    </w:p>
    <w:p w14:paraId="23C0A13B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5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Provide a regular time, place and supervision for homework completion.</w:t>
      </w:r>
    </w:p>
    <w:p w14:paraId="2FF6140D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5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Read to my child or ensure that my child reads daily just for pleasure.</w:t>
      </w:r>
    </w:p>
    <w:p w14:paraId="0E6BF25E" w14:textId="77777777" w:rsidR="004443AA" w:rsidRPr="007352A0" w:rsidRDefault="004443AA" w:rsidP="004443AA">
      <w:pPr>
        <w:pStyle w:val="ListParagraph"/>
        <w:widowControl w:val="0"/>
        <w:numPr>
          <w:ilvl w:val="0"/>
          <w:numId w:val="6"/>
        </w:numPr>
        <w:spacing w:after="60"/>
        <w:ind w:left="45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Limit my child’s screen time (TV, internet, cell phone etc.) and encourage positive uses of out-of-school time.</w:t>
      </w:r>
    </w:p>
    <w:p w14:paraId="5E3DCA1A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  <w:r>
        <w:rPr>
          <w:noProof/>
        </w:rPr>
        <w:drawing>
          <wp:inline distT="0" distB="0" distL="0" distR="0" wp14:anchorId="268CFE2F" wp14:editId="0A0012CA">
            <wp:extent cx="1296035" cy="826770"/>
            <wp:effectExtent l="0" t="0" r="0" b="0"/>
            <wp:docPr id="5" name="Picture 5" descr="MCBD10701_0000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BD10701_0000[1]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37F2C01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STUDENT RESPONSIBILITIES</w:t>
      </w:r>
    </w:p>
    <w:p w14:paraId="40C7CCB3" w14:textId="77777777" w:rsidR="004443AA" w:rsidRDefault="004443AA" w:rsidP="004443AA">
      <w:pPr>
        <w:widowControl w:val="0"/>
        <w:rPr>
          <w:i/>
          <w:iCs/>
          <w:sz w:val="8"/>
          <w:szCs w:val="8"/>
          <w14:ligatures w14:val="none"/>
        </w:rPr>
      </w:pPr>
      <w:r>
        <w:rPr>
          <w:i/>
          <w:iCs/>
          <w:sz w:val="8"/>
          <w:szCs w:val="8"/>
          <w14:ligatures w14:val="none"/>
        </w:rPr>
        <w:t> </w:t>
      </w:r>
    </w:p>
    <w:p w14:paraId="4C04BA8E" w14:textId="77777777" w:rsidR="004443AA" w:rsidRDefault="004443AA" w:rsidP="004443AA">
      <w:pPr>
        <w:widowControl w:val="0"/>
        <w:spacing w:after="60"/>
        <w:rPr>
          <w:b/>
          <w:bCs/>
          <w:sz w:val="23"/>
          <w:szCs w:val="23"/>
          <w14:ligatures w14:val="none"/>
        </w:rPr>
      </w:pPr>
      <w:r>
        <w:rPr>
          <w:b/>
          <w:bCs/>
          <w:sz w:val="23"/>
          <w:szCs w:val="23"/>
          <w14:ligatures w14:val="none"/>
        </w:rPr>
        <w:t xml:space="preserve">As a student, I agree to:  </w:t>
      </w:r>
    </w:p>
    <w:p w14:paraId="6C75B705" w14:textId="77777777" w:rsidR="004443AA" w:rsidRPr="007352A0" w:rsidRDefault="004443AA" w:rsidP="004443AA">
      <w:pPr>
        <w:pStyle w:val="ListParagraph"/>
        <w:widowControl w:val="0"/>
        <w:numPr>
          <w:ilvl w:val="0"/>
          <w:numId w:val="8"/>
        </w:numPr>
        <w:tabs>
          <w:tab w:val="left" w:pos="540"/>
        </w:tabs>
        <w:spacing w:after="60"/>
        <w:ind w:left="54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Attend school daily, on time, prepared and ready to work and learn.</w:t>
      </w:r>
    </w:p>
    <w:p w14:paraId="7AFB280F" w14:textId="77777777" w:rsidR="004443AA" w:rsidRPr="007352A0" w:rsidRDefault="004443AA" w:rsidP="004443AA">
      <w:pPr>
        <w:pStyle w:val="ListParagraph"/>
        <w:widowControl w:val="0"/>
        <w:numPr>
          <w:ilvl w:val="0"/>
          <w:numId w:val="8"/>
        </w:numPr>
        <w:tabs>
          <w:tab w:val="left" w:pos="540"/>
        </w:tabs>
        <w:spacing w:after="60"/>
        <w:ind w:left="54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Understand what I am expected to learn, complete all assignments to the best of my ability and get help when I need it.</w:t>
      </w:r>
    </w:p>
    <w:p w14:paraId="103CC15C" w14:textId="77777777" w:rsidR="004443AA" w:rsidRPr="007352A0" w:rsidRDefault="004443AA" w:rsidP="004443AA">
      <w:pPr>
        <w:pStyle w:val="ListParagraph"/>
        <w:widowControl w:val="0"/>
        <w:numPr>
          <w:ilvl w:val="0"/>
          <w:numId w:val="8"/>
        </w:numPr>
        <w:tabs>
          <w:tab w:val="left" w:pos="540"/>
        </w:tabs>
        <w:spacing w:after="60"/>
        <w:ind w:left="54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Follow school rules (including the site discipline code) and cooperate with adults and other students.</w:t>
      </w:r>
    </w:p>
    <w:p w14:paraId="05D2AE48" w14:textId="77777777" w:rsidR="004443AA" w:rsidRPr="007352A0" w:rsidRDefault="004443AA" w:rsidP="004443AA">
      <w:pPr>
        <w:pStyle w:val="ListParagraph"/>
        <w:widowControl w:val="0"/>
        <w:numPr>
          <w:ilvl w:val="0"/>
          <w:numId w:val="8"/>
        </w:numPr>
        <w:tabs>
          <w:tab w:val="left" w:pos="540"/>
        </w:tabs>
        <w:spacing w:after="60"/>
        <w:ind w:left="54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Respect the rights of others to learn and help to create a positive learning environment for everyone.</w:t>
      </w:r>
    </w:p>
    <w:p w14:paraId="7E74BB0C" w14:textId="77777777" w:rsidR="004443AA" w:rsidRPr="007352A0" w:rsidRDefault="004443AA" w:rsidP="004443AA">
      <w:pPr>
        <w:pStyle w:val="ListParagraph"/>
        <w:widowControl w:val="0"/>
        <w:numPr>
          <w:ilvl w:val="0"/>
          <w:numId w:val="8"/>
        </w:numPr>
        <w:tabs>
          <w:tab w:val="left" w:pos="540"/>
        </w:tabs>
        <w:spacing w:after="60"/>
        <w:ind w:left="54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Follow teacher instructions and not be disruptive in class.</w:t>
      </w:r>
    </w:p>
    <w:p w14:paraId="5F38B2B8" w14:textId="77777777" w:rsidR="004443AA" w:rsidRPr="007352A0" w:rsidRDefault="004443AA" w:rsidP="004443AA">
      <w:pPr>
        <w:pStyle w:val="ListParagraph"/>
        <w:widowControl w:val="0"/>
        <w:numPr>
          <w:ilvl w:val="0"/>
          <w:numId w:val="8"/>
        </w:numPr>
        <w:tabs>
          <w:tab w:val="left" w:pos="540"/>
        </w:tabs>
        <w:spacing w:after="60"/>
        <w:ind w:left="54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Will not use profanity or make derogatory statements (“put-down”).</w:t>
      </w:r>
    </w:p>
    <w:p w14:paraId="1D2D2452" w14:textId="77777777" w:rsidR="004443AA" w:rsidRPr="007352A0" w:rsidRDefault="004443AA" w:rsidP="004443AA">
      <w:pPr>
        <w:pStyle w:val="ListParagraph"/>
        <w:widowControl w:val="0"/>
        <w:numPr>
          <w:ilvl w:val="0"/>
          <w:numId w:val="8"/>
        </w:numPr>
        <w:tabs>
          <w:tab w:val="left" w:pos="540"/>
        </w:tabs>
        <w:spacing w:after="60"/>
        <w:ind w:left="54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>Respect the property of the school, the community and others.</w:t>
      </w:r>
    </w:p>
    <w:p w14:paraId="67D731B5" w14:textId="77777777" w:rsidR="004443AA" w:rsidRPr="007352A0" w:rsidRDefault="004443AA" w:rsidP="004443AA">
      <w:pPr>
        <w:pStyle w:val="ListParagraph"/>
        <w:widowControl w:val="0"/>
        <w:numPr>
          <w:ilvl w:val="0"/>
          <w:numId w:val="8"/>
        </w:numPr>
        <w:tabs>
          <w:tab w:val="left" w:pos="540"/>
        </w:tabs>
        <w:spacing w:after="60"/>
        <w:ind w:left="54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 xml:space="preserve">Wear the appropriate Preuss uniform. </w:t>
      </w:r>
    </w:p>
    <w:p w14:paraId="459AD760" w14:textId="77777777" w:rsidR="004443AA" w:rsidRPr="007352A0" w:rsidRDefault="004443AA" w:rsidP="004443AA">
      <w:pPr>
        <w:pStyle w:val="ListParagraph"/>
        <w:widowControl w:val="0"/>
        <w:numPr>
          <w:ilvl w:val="0"/>
          <w:numId w:val="8"/>
        </w:numPr>
        <w:tabs>
          <w:tab w:val="left" w:pos="540"/>
        </w:tabs>
        <w:spacing w:after="60"/>
        <w:ind w:left="540"/>
        <w:rPr>
          <w:sz w:val="24"/>
          <w:szCs w:val="22"/>
          <w14:ligatures w14:val="none"/>
        </w:rPr>
      </w:pPr>
      <w:r w:rsidRPr="007352A0">
        <w:rPr>
          <w:sz w:val="24"/>
          <w:szCs w:val="22"/>
          <w14:ligatures w14:val="none"/>
        </w:rPr>
        <w:t xml:space="preserve">Understand the importance of my parent’s involvement in school and in my education through the “Parent Participation &amp; Engagement Program”. </w:t>
      </w:r>
    </w:p>
    <w:p w14:paraId="604569EC" w14:textId="77777777" w:rsidR="004443AA" w:rsidRPr="004443AA" w:rsidRDefault="004443AA" w:rsidP="004443AA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br w:type="page"/>
      </w:r>
    </w:p>
    <w:p w14:paraId="61FD59B9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:lang w:val="es-MX"/>
          <w14:ligatures w14:val="none"/>
        </w:rPr>
      </w:pPr>
      <w:r>
        <w:rPr>
          <w:noProof/>
        </w:rPr>
        <w:lastRenderedPageBreak/>
        <w:drawing>
          <wp:inline distT="0" distB="0" distL="0" distR="0" wp14:anchorId="3FDD8E53" wp14:editId="31A9CFCF">
            <wp:extent cx="1343660" cy="803275"/>
            <wp:effectExtent l="0" t="0" r="8890" b="0"/>
            <wp:docPr id="6" name="Picture 6" descr="MCj04342170000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342170000[1]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F6809FD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:lang w:val="es-MX"/>
          <w14:ligatures w14:val="none"/>
        </w:rPr>
      </w:pPr>
      <w:r>
        <w:rPr>
          <w:b/>
          <w:bCs/>
          <w:sz w:val="24"/>
          <w:szCs w:val="24"/>
          <w:lang w:val="es-MX"/>
          <w14:ligatures w14:val="none"/>
        </w:rPr>
        <w:t>RESPONSANILIDADES DEL ADMINISTRADOR DE LA ESCUELA</w:t>
      </w:r>
    </w:p>
    <w:p w14:paraId="65540B72" w14:textId="77777777" w:rsidR="004443AA" w:rsidRDefault="004443AA" w:rsidP="004443AA">
      <w:pPr>
        <w:widowControl w:val="0"/>
        <w:rPr>
          <w:b/>
          <w:bCs/>
          <w:sz w:val="8"/>
          <w:szCs w:val="8"/>
          <w:lang w:val="es-MX"/>
          <w14:ligatures w14:val="none"/>
        </w:rPr>
      </w:pPr>
      <w:r>
        <w:rPr>
          <w:b/>
          <w:bCs/>
          <w:sz w:val="8"/>
          <w:szCs w:val="8"/>
          <w:lang w:val="es-MX"/>
          <w14:ligatures w14:val="none"/>
        </w:rPr>
        <w:t> </w:t>
      </w:r>
    </w:p>
    <w:p w14:paraId="6447FAC4" w14:textId="77777777" w:rsidR="004443AA" w:rsidRDefault="004443AA" w:rsidP="004443AA">
      <w:pPr>
        <w:widowControl w:val="0"/>
        <w:spacing w:after="60"/>
        <w:rPr>
          <w:b/>
          <w:bCs/>
          <w:sz w:val="22"/>
          <w:szCs w:val="22"/>
          <w:lang w:val="es-MX"/>
          <w14:ligatures w14:val="none"/>
        </w:rPr>
      </w:pPr>
      <w:r>
        <w:rPr>
          <w:b/>
          <w:bCs/>
          <w:sz w:val="22"/>
          <w:szCs w:val="22"/>
          <w:lang w:val="es-MX"/>
          <w14:ligatures w14:val="none"/>
        </w:rPr>
        <w:t xml:space="preserve">Como el administrador, yo: </w:t>
      </w:r>
    </w:p>
    <w:p w14:paraId="386C0FB0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 xml:space="preserve">Aseguraré un ambiente de aprendizaje positivo, y tendré altas expectativas del logro estudiantil. </w:t>
      </w:r>
    </w:p>
    <w:p w14:paraId="24A2AEA7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Proporcionaré  un liderazgo educativo para inspirar y motivar al personal y practicare diversas y eficientes estrategias de enseñanza.</w:t>
      </w:r>
    </w:p>
    <w:p w14:paraId="1012FCBC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Aseguraré de que exista en el plantel un programa de alta calidad que se dirija a las necesidades de los alumnos y los capacite para poder cumplir o exceder los criterios del distrito escolar.</w:t>
      </w:r>
    </w:p>
    <w:p w14:paraId="43767763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Utilizaré los recursos del plantel y de la comunidad con eficiencia  para mejorar el aprendizaje estudiantil.</w:t>
      </w:r>
    </w:p>
    <w:p w14:paraId="32CEE88F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Promoveré un ambiente de aprendizaje seguro y positivo y un plan de disciplina sistemático.</w:t>
      </w:r>
    </w:p>
    <w:p w14:paraId="46BC7663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Crearé un ambiente en el que los alumnos, sus familias y los miembros de la comunidad se sientan bienvenidos.</w:t>
      </w:r>
    </w:p>
    <w:p w14:paraId="471695E5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Facilitaré la comunicación regular y directa con los alumnos, sus familias, y la comunidad sobre asuntos relacionados con la escuela y el aprendizaje.</w:t>
      </w:r>
    </w:p>
    <w:p w14:paraId="48815B8A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Aseguraré que todos los interesados tengan la oportunidad de participar/ser representados en el proceso de la toma de decisiones.</w:t>
      </w:r>
    </w:p>
    <w:p w14:paraId="25A1A5CF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 xml:space="preserve">Proporcionaré al personal, los padres, y la comunidad oportunidades de participar en la planificación, revisión, e implementación del LEA, LCAP, y WASC. </w:t>
      </w:r>
    </w:p>
    <w:p w14:paraId="4562C686" w14:textId="77777777" w:rsidR="004443AA" w:rsidRPr="007352A0" w:rsidRDefault="004443AA" w:rsidP="004443AA">
      <w:pPr>
        <w:pStyle w:val="ListParagraph"/>
        <w:widowControl w:val="0"/>
        <w:numPr>
          <w:ilvl w:val="0"/>
          <w:numId w:val="10"/>
        </w:numPr>
        <w:spacing w:after="60"/>
        <w:ind w:left="54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Proporcionaré oportunidades equitativas para que los padres reciban la capacitación apropiada para apoyar el aprendizaje estudiantil y para fortalecer la participación de los padres.</w:t>
      </w:r>
    </w:p>
    <w:p w14:paraId="7966D1BA" w14:textId="77777777" w:rsidR="004443AA" w:rsidRDefault="004443AA" w:rsidP="004443AA">
      <w:pPr>
        <w:widowControl w:val="0"/>
        <w:spacing w:after="60"/>
        <w:ind w:left="360" w:hanging="360"/>
        <w:rPr>
          <w:sz w:val="22"/>
          <w:szCs w:val="22"/>
          <w:lang w:val="es-MX"/>
          <w14:ligatures w14:val="none"/>
        </w:rPr>
      </w:pPr>
    </w:p>
    <w:p w14:paraId="7888BE9C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:lang w:val="es-MX"/>
          <w14:ligatures w14:val="none"/>
        </w:rPr>
      </w:pPr>
      <w:r>
        <w:rPr>
          <w:noProof/>
        </w:rPr>
        <w:drawing>
          <wp:inline distT="0" distB="0" distL="0" distR="0" wp14:anchorId="5A9600E1" wp14:editId="47AC98EC">
            <wp:extent cx="962025" cy="890270"/>
            <wp:effectExtent l="0" t="0" r="9525" b="5080"/>
            <wp:docPr id="7" name="Picture 7" descr="MC900335739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335739[1]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1055232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:lang w:val="es-MX"/>
          <w14:ligatures w14:val="none"/>
        </w:rPr>
      </w:pPr>
      <w:r>
        <w:rPr>
          <w:b/>
          <w:bCs/>
          <w:sz w:val="24"/>
          <w:szCs w:val="24"/>
          <w:lang w:val="es-MX"/>
          <w14:ligatures w14:val="none"/>
        </w:rPr>
        <w:t>RESPONSABILIDADES DE LOS MAESTROS</w:t>
      </w:r>
    </w:p>
    <w:p w14:paraId="342F14D1" w14:textId="77777777" w:rsidR="004443AA" w:rsidRDefault="004443AA" w:rsidP="004443AA">
      <w:pPr>
        <w:widowControl w:val="0"/>
        <w:jc w:val="center"/>
        <w:rPr>
          <w:b/>
          <w:bCs/>
          <w:sz w:val="6"/>
          <w:szCs w:val="6"/>
          <w:lang w:val="es-MX"/>
          <w14:ligatures w14:val="none"/>
        </w:rPr>
      </w:pPr>
      <w:r>
        <w:rPr>
          <w:b/>
          <w:bCs/>
          <w:sz w:val="6"/>
          <w:szCs w:val="6"/>
          <w:lang w:val="es-MX"/>
          <w14:ligatures w14:val="none"/>
        </w:rPr>
        <w:t> </w:t>
      </w:r>
    </w:p>
    <w:p w14:paraId="0D3E68CD" w14:textId="77777777" w:rsidR="004443AA" w:rsidRDefault="004443AA" w:rsidP="004443AA">
      <w:pPr>
        <w:widowControl w:val="0"/>
        <w:spacing w:after="60"/>
        <w:rPr>
          <w:b/>
          <w:bCs/>
          <w:sz w:val="22"/>
          <w:szCs w:val="22"/>
          <w:lang w:val="es-MX"/>
          <w14:ligatures w14:val="none"/>
        </w:rPr>
      </w:pPr>
      <w:r>
        <w:rPr>
          <w:b/>
          <w:bCs/>
          <w:sz w:val="22"/>
          <w:szCs w:val="22"/>
          <w:lang w:val="es-MX"/>
          <w14:ligatures w14:val="none"/>
        </w:rPr>
        <w:t xml:space="preserve">Los miembros de la facultad: </w:t>
      </w:r>
    </w:p>
    <w:p w14:paraId="2E472FE7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Fijarán  altas expectativas de aprendizaje y usaran una diversidad de estrategias de enseñanza para motivar y alentar a todos los alumnos.</w:t>
      </w:r>
    </w:p>
    <w:p w14:paraId="7C0589EE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Proporcionaran un programa académico enriquecido, basado en criterios establecidos.</w:t>
      </w:r>
    </w:p>
    <w:p w14:paraId="7B896791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Harán comentarios oportunos a mis alumnos sobre sus trabajos.</w:t>
      </w:r>
    </w:p>
    <w:p w14:paraId="61572C78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Proporcionarán  una atmósfera segura y positiva para el aprendizaje que corresponda con el plan de disciplina de nuestro plantel.</w:t>
      </w:r>
    </w:p>
    <w:p w14:paraId="6851EF1A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Buscarán  recursos adicionales, como instrucción individual, ayuda/cooperación entre compañeros, etc., para cubrir las necesidades académicas especiales de los alumnos.</w:t>
      </w:r>
    </w:p>
    <w:p w14:paraId="2A4EADC9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Abogarán  por las necesidades no académicas de mis alumnos.</w:t>
      </w:r>
    </w:p>
    <w:p w14:paraId="276DBCBB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Ayudarán  a crear un ambiente de bienvenida a todos los alumnos, familias, y miembros de la comunidad.</w:t>
      </w:r>
    </w:p>
    <w:p w14:paraId="37EE1B10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 xml:space="preserve">Proporcionarán  oportunidades para que los padres trabajen como </w:t>
      </w:r>
      <w:r w:rsidR="007352A0" w:rsidRPr="004443AA">
        <w:rPr>
          <w:sz w:val="22"/>
          <w:szCs w:val="22"/>
          <w:lang w:val="es-MX"/>
          <w14:ligatures w14:val="none"/>
        </w:rPr>
        <w:t>voluntarios,</w:t>
      </w:r>
      <w:r w:rsidRPr="004443AA">
        <w:rPr>
          <w:sz w:val="22"/>
          <w:szCs w:val="22"/>
          <w:lang w:val="es-MX"/>
          <w14:ligatures w14:val="none"/>
        </w:rPr>
        <w:t xml:space="preserve"> observen y/o participen en las actividades del salón.</w:t>
      </w:r>
    </w:p>
    <w:p w14:paraId="44911971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Participarán activamente en la toma de decisiones del plantel.</w:t>
      </w:r>
    </w:p>
    <w:p w14:paraId="0D89DBB8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Se comunicarán con los padres de una manera oportuna mediante informes frecuentes sobre el progreso de sus hijos, y los notificarán de cualquier preocupación o problema.</w:t>
      </w:r>
    </w:p>
    <w:p w14:paraId="7CBEE93F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Programarán juntas entre padres y maestros, corresponderán a las llamadas telefónicas, y estarán razonablemente accesible a los padres.</w:t>
      </w:r>
    </w:p>
    <w:p w14:paraId="43071A0F" w14:textId="77777777" w:rsidR="004443AA" w:rsidRPr="004443AA" w:rsidRDefault="004443AA" w:rsidP="004443AA">
      <w:pPr>
        <w:pStyle w:val="ListParagraph"/>
        <w:widowControl w:val="0"/>
        <w:numPr>
          <w:ilvl w:val="0"/>
          <w:numId w:val="12"/>
        </w:numPr>
        <w:ind w:left="630" w:hanging="450"/>
        <w:rPr>
          <w:sz w:val="22"/>
          <w:szCs w:val="22"/>
          <w:lang w:val="es-MX"/>
          <w14:ligatures w14:val="none"/>
        </w:rPr>
      </w:pPr>
      <w:r w:rsidRPr="004443AA">
        <w:rPr>
          <w:sz w:val="22"/>
          <w:szCs w:val="22"/>
          <w:lang w:val="es-MX"/>
          <w14:ligatures w14:val="none"/>
        </w:rPr>
        <w:t>Sugerirán formas en que los padres puedan apoyar el aprendizaje de sus hijos en casa, incluyendo la importancia de leer a diario con sus hijos y limitando el tiempo que ven la televisión.</w:t>
      </w:r>
    </w:p>
    <w:p w14:paraId="027F9B2D" w14:textId="77777777" w:rsidR="004443AA" w:rsidRPr="004443AA" w:rsidRDefault="004443AA" w:rsidP="004443AA">
      <w:pPr>
        <w:widowControl w:val="0"/>
        <w:rPr>
          <w:lang w:val="es-MX"/>
          <w14:ligatures w14:val="none"/>
        </w:rPr>
      </w:pPr>
      <w:r w:rsidRPr="004443AA">
        <w:rPr>
          <w:lang w:val="es-MX"/>
          <w14:ligatures w14:val="none"/>
        </w:rPr>
        <w:t> </w:t>
      </w:r>
    </w:p>
    <w:p w14:paraId="7470CC22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:lang w:val="es-MX"/>
          <w14:ligatures w14:val="none"/>
        </w:rPr>
      </w:pPr>
      <w:r>
        <w:rPr>
          <w:noProof/>
        </w:rPr>
        <w:lastRenderedPageBreak/>
        <w:drawing>
          <wp:inline distT="0" distB="0" distL="0" distR="0" wp14:anchorId="43735FC3" wp14:editId="3C2DA75D">
            <wp:extent cx="763270" cy="922655"/>
            <wp:effectExtent l="0" t="0" r="0" b="0"/>
            <wp:docPr id="8" name="Picture 8" descr="MC900056585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056585[1]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6543CCD" w14:textId="77777777" w:rsidR="004443AA" w:rsidRDefault="004443AA" w:rsidP="004443AA">
      <w:pPr>
        <w:widowControl w:val="0"/>
        <w:jc w:val="center"/>
        <w:rPr>
          <w:b/>
          <w:bCs/>
          <w:sz w:val="4"/>
          <w:szCs w:val="4"/>
          <w:lang w:val="es-MX"/>
          <w14:ligatures w14:val="none"/>
        </w:rPr>
      </w:pPr>
      <w:r>
        <w:rPr>
          <w:b/>
          <w:bCs/>
          <w:sz w:val="24"/>
          <w:szCs w:val="24"/>
          <w:lang w:val="es-MX"/>
          <w14:ligatures w14:val="none"/>
        </w:rPr>
        <w:t>RESPONSABILIDADES</w:t>
      </w:r>
      <w:r w:rsidRPr="004443AA">
        <w:rPr>
          <w:b/>
          <w:bCs/>
          <w:sz w:val="24"/>
          <w:szCs w:val="24"/>
          <w:lang w:val="es-MX"/>
          <w14:ligatures w14:val="none"/>
        </w:rPr>
        <w:t xml:space="preserve"> </w:t>
      </w:r>
      <w:r>
        <w:rPr>
          <w:b/>
          <w:bCs/>
          <w:sz w:val="24"/>
          <w:szCs w:val="24"/>
          <w:lang w:val="es-MX"/>
          <w14:ligatures w14:val="none"/>
        </w:rPr>
        <w:t>DE LOS PADRES/GUARDIANES</w:t>
      </w:r>
    </w:p>
    <w:p w14:paraId="08AD460A" w14:textId="77777777" w:rsidR="004443AA" w:rsidRPr="007352A0" w:rsidRDefault="004443AA" w:rsidP="004443AA">
      <w:pPr>
        <w:widowControl w:val="0"/>
        <w:spacing w:after="60"/>
        <w:rPr>
          <w:b/>
          <w:bCs/>
          <w:sz w:val="22"/>
          <w:szCs w:val="22"/>
          <w:lang w:val="es-MX"/>
          <w14:ligatures w14:val="none"/>
        </w:rPr>
      </w:pPr>
      <w:r w:rsidRPr="007352A0">
        <w:rPr>
          <w:b/>
          <w:bCs/>
          <w:sz w:val="22"/>
          <w:szCs w:val="22"/>
          <w:lang w:val="es-MX"/>
          <w14:ligatures w14:val="none"/>
        </w:rPr>
        <w:t>Como padre/guardián, yo:</w:t>
      </w:r>
    </w:p>
    <w:p w14:paraId="7A649EA2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Cercioraré que mi hijo/a asista a la escuela a diario, con puntualidad, esté preparado/a, y listo/a para trabajar y aprender.</w:t>
      </w:r>
    </w:p>
    <w:p w14:paraId="0126A51E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Fijaré altas expectativas para mi hijo/a y vigilaré con regularidad su progreso.</w:t>
      </w:r>
    </w:p>
    <w:p w14:paraId="4299118B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Apoyaré las reglas de la escuela/salón, la disciplina del plantel y el plan de asistencia.</w:t>
      </w:r>
    </w:p>
    <w:p w14:paraId="0542CA55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Al entender los derechos y responsabilidades de alumnos y padres, abogaré en favor de mi hijo/a.</w:t>
      </w:r>
    </w:p>
    <w:p w14:paraId="6E58CCBC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Cuando sea pertinente, participaré en las decisiones relacionadas con la educación de mi hijo/a.</w:t>
      </w:r>
    </w:p>
    <w:p w14:paraId="5FB3286E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Planearé las vacaciones de la familia cuando la escuela no esté en sesión.</w:t>
      </w:r>
    </w:p>
    <w:p w14:paraId="7722DF98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Me pondré en contacto, de manera oportuna, con los maestros/consejeros cuando surja una preocupación o problema.</w:t>
      </w:r>
    </w:p>
    <w:p w14:paraId="0FE8D00B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 xml:space="preserve">Asistiré a las juntas entre padres y maestros cuando se le solicite. </w:t>
      </w:r>
    </w:p>
    <w:p w14:paraId="7181F95B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Estaré disponible a los maestros y devolveré sus llamadas de manera oportuna.</w:t>
      </w:r>
    </w:p>
    <w:p w14:paraId="2247FD37" w14:textId="77777777" w:rsidR="007352A0" w:rsidRPr="007352A0" w:rsidRDefault="007352A0" w:rsidP="007352A0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 xml:space="preserve">Entiendo el </w:t>
      </w:r>
      <w:r w:rsidR="004443AA" w:rsidRPr="007352A0">
        <w:rPr>
          <w:sz w:val="22"/>
          <w:szCs w:val="22"/>
          <w:lang w:val="es-MX"/>
          <w14:ligatures w14:val="none"/>
        </w:rPr>
        <w:t>“</w:t>
      </w:r>
      <w:proofErr w:type="spellStart"/>
      <w:r w:rsidR="004443AA" w:rsidRPr="007352A0">
        <w:rPr>
          <w:sz w:val="22"/>
          <w:szCs w:val="22"/>
          <w:lang w:val="es-MX"/>
          <w14:ligatures w14:val="none"/>
        </w:rPr>
        <w:t>Parent</w:t>
      </w:r>
      <w:proofErr w:type="spellEnd"/>
      <w:r w:rsidR="004443AA" w:rsidRPr="007352A0">
        <w:rPr>
          <w:sz w:val="22"/>
          <w:szCs w:val="22"/>
          <w:lang w:val="es-MX"/>
          <w14:ligatures w14:val="none"/>
        </w:rPr>
        <w:t xml:space="preserve"> </w:t>
      </w:r>
      <w:proofErr w:type="spellStart"/>
      <w:r w:rsidR="004443AA" w:rsidRPr="007352A0">
        <w:rPr>
          <w:sz w:val="22"/>
          <w:szCs w:val="22"/>
          <w:lang w:val="es-MX"/>
          <w14:ligatures w14:val="none"/>
        </w:rPr>
        <w:t>Participation</w:t>
      </w:r>
      <w:proofErr w:type="spellEnd"/>
      <w:r w:rsidR="004443AA" w:rsidRPr="007352A0">
        <w:rPr>
          <w:sz w:val="22"/>
          <w:szCs w:val="22"/>
          <w:lang w:val="es-MX"/>
          <w14:ligatures w14:val="none"/>
        </w:rPr>
        <w:t xml:space="preserve"> and </w:t>
      </w:r>
      <w:proofErr w:type="spellStart"/>
      <w:r w:rsidR="004443AA" w:rsidRPr="007352A0">
        <w:rPr>
          <w:sz w:val="22"/>
          <w:szCs w:val="22"/>
          <w:lang w:val="es-MX"/>
          <w14:ligatures w14:val="none"/>
        </w:rPr>
        <w:t>Engagement</w:t>
      </w:r>
      <w:proofErr w:type="spellEnd"/>
      <w:r w:rsidR="004443AA" w:rsidRPr="007352A0">
        <w:rPr>
          <w:sz w:val="22"/>
          <w:szCs w:val="22"/>
          <w:lang w:val="es-MX"/>
          <w14:ligatures w14:val="none"/>
        </w:rPr>
        <w:t xml:space="preserve"> </w:t>
      </w:r>
      <w:proofErr w:type="spellStart"/>
      <w:r w:rsidR="004443AA" w:rsidRPr="007352A0">
        <w:rPr>
          <w:sz w:val="22"/>
          <w:szCs w:val="22"/>
          <w:lang w:val="es-MX"/>
          <w14:ligatures w14:val="none"/>
        </w:rPr>
        <w:t>Program</w:t>
      </w:r>
      <w:proofErr w:type="spellEnd"/>
      <w:r w:rsidR="004443AA" w:rsidRPr="007352A0">
        <w:rPr>
          <w:sz w:val="22"/>
          <w:szCs w:val="22"/>
          <w:lang w:val="es-MX"/>
          <w14:ligatures w14:val="none"/>
        </w:rPr>
        <w:t xml:space="preserve">” </w:t>
      </w:r>
      <w:r w:rsidRPr="007352A0">
        <w:rPr>
          <w:sz w:val="22"/>
          <w:szCs w:val="22"/>
          <w:lang w:val="es-MX"/>
          <w14:ligatures w14:val="none"/>
        </w:rPr>
        <w:t xml:space="preserve">donde yo recibiré puntos por participar en la escuela y la educación de mi hijo. Espero poder participar y recibir un mínimo de 15 puntos por cada año escolar y 10 puntos adicionales por cada alumno adicional. Estoy de acuerdo que es importante participar y estar involucrado en la educación de mi hijo. </w:t>
      </w:r>
      <w:r w:rsidR="004443AA" w:rsidRPr="007352A0">
        <w:rPr>
          <w:sz w:val="22"/>
          <w:szCs w:val="22"/>
          <w:lang w:val="es-MX"/>
          <w14:ligatures w14:val="none"/>
        </w:rPr>
        <w:t xml:space="preserve"> </w:t>
      </w:r>
    </w:p>
    <w:p w14:paraId="3EC9E2D9" w14:textId="77777777" w:rsidR="004443AA" w:rsidRPr="00C80BDA" w:rsidRDefault="007352A0" w:rsidP="007352A0">
      <w:pPr>
        <w:pStyle w:val="ListParagraph"/>
        <w:widowControl w:val="0"/>
        <w:numPr>
          <w:ilvl w:val="1"/>
          <w:numId w:val="14"/>
        </w:numPr>
        <w:spacing w:after="60"/>
        <w:ind w:left="1260" w:hanging="270"/>
        <w:rPr>
          <w:sz w:val="22"/>
          <w:szCs w:val="22"/>
          <w14:ligatures w14:val="none"/>
        </w:rPr>
      </w:pPr>
      <w:r w:rsidRPr="00C80BDA">
        <w:rPr>
          <w:sz w:val="22"/>
          <w:szCs w:val="22"/>
          <w14:ligatures w14:val="none"/>
        </w:rPr>
        <w:t xml:space="preserve">Para más detalles revise </w:t>
      </w:r>
      <w:r w:rsidR="004443AA" w:rsidRPr="00C80BDA">
        <w:rPr>
          <w:sz w:val="22"/>
          <w:szCs w:val="22"/>
          <w14:ligatures w14:val="none"/>
        </w:rPr>
        <w:t xml:space="preserve">“FAQ on Parent Participation and Engagement Program”. </w:t>
      </w:r>
    </w:p>
    <w:p w14:paraId="62107DB1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Proporcionaré a mi hijo/a una hora y lugar regular para hacer su tarea y lo/la supervisaré.</w:t>
      </w:r>
    </w:p>
    <w:p w14:paraId="2DB2C77E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Leeré a mi hijo/a o cercioraré que mi hijo/a lea a diario.</w:t>
      </w:r>
    </w:p>
    <w:p w14:paraId="3E9BFE98" w14:textId="77777777" w:rsidR="004443AA" w:rsidRPr="007352A0" w:rsidRDefault="004443AA" w:rsidP="009B4938">
      <w:pPr>
        <w:pStyle w:val="ListParagraph"/>
        <w:widowControl w:val="0"/>
        <w:numPr>
          <w:ilvl w:val="0"/>
          <w:numId w:val="14"/>
        </w:numPr>
        <w:spacing w:after="60"/>
        <w:ind w:left="630" w:hanging="450"/>
        <w:rPr>
          <w:sz w:val="22"/>
          <w:szCs w:val="22"/>
          <w:lang w:val="es-MX"/>
          <w14:ligatures w14:val="none"/>
        </w:rPr>
      </w:pPr>
      <w:r w:rsidRPr="007352A0">
        <w:rPr>
          <w:sz w:val="22"/>
          <w:szCs w:val="22"/>
          <w:lang w:val="es-MX"/>
          <w14:ligatures w14:val="none"/>
        </w:rPr>
        <w:t>Limitaré el tiempo que mi hijo/a usa dispositivos electrónicos (televisión, celular, etc.) para fomentaré el uso positivo de su tiempo libre.</w:t>
      </w:r>
    </w:p>
    <w:p w14:paraId="0182F48D" w14:textId="77777777" w:rsidR="004443AA" w:rsidRDefault="004443AA" w:rsidP="004443AA">
      <w:pPr>
        <w:widowControl w:val="0"/>
        <w:jc w:val="center"/>
        <w:rPr>
          <w:b/>
          <w:bCs/>
          <w:sz w:val="24"/>
          <w:szCs w:val="24"/>
          <w:lang w:val="es-MX"/>
          <w14:ligatures w14:val="none"/>
        </w:rPr>
      </w:pPr>
      <w:r w:rsidRPr="004443AA">
        <w:rPr>
          <w:sz w:val="24"/>
          <w:szCs w:val="24"/>
          <w:lang w:val="es-MX"/>
          <w14:ligatures w14:val="none"/>
        </w:rPr>
        <w:t> </w:t>
      </w:r>
      <w:r>
        <w:rPr>
          <w:noProof/>
        </w:rPr>
        <w:drawing>
          <wp:inline distT="0" distB="0" distL="0" distR="0" wp14:anchorId="3E7A675D" wp14:editId="78DC26AF">
            <wp:extent cx="1192530" cy="763270"/>
            <wp:effectExtent l="0" t="0" r="0" b="0"/>
            <wp:docPr id="9" name="Picture 9" descr="MCBD10701_0000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BD10701_0000[1]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7EC64D8" w14:textId="77777777" w:rsidR="004443AA" w:rsidRDefault="004443AA" w:rsidP="004443AA">
      <w:pPr>
        <w:widowControl w:val="0"/>
        <w:jc w:val="center"/>
        <w:rPr>
          <w:b/>
          <w:bCs/>
          <w:sz w:val="6"/>
          <w:szCs w:val="6"/>
          <w:lang w:val="es-MX"/>
          <w14:ligatures w14:val="none"/>
        </w:rPr>
      </w:pPr>
      <w:r w:rsidRPr="004443AA">
        <w:rPr>
          <w:b/>
          <w:bCs/>
          <w:sz w:val="24"/>
          <w:szCs w:val="24"/>
          <w:lang w:val="es-MX"/>
          <w14:ligatures w14:val="none"/>
        </w:rPr>
        <w:t>RESPONSIBILIDADES DE LOS ALUMNOS</w:t>
      </w:r>
    </w:p>
    <w:p w14:paraId="62E57EF8" w14:textId="77777777" w:rsidR="004443AA" w:rsidRPr="004443AA" w:rsidRDefault="004443AA" w:rsidP="004443AA">
      <w:pPr>
        <w:widowControl w:val="0"/>
        <w:spacing w:after="60"/>
        <w:rPr>
          <w:b/>
          <w:bCs/>
          <w:sz w:val="22"/>
          <w:szCs w:val="22"/>
          <w:lang w:val="es-MX"/>
          <w14:ligatures w14:val="none"/>
        </w:rPr>
      </w:pPr>
      <w:r w:rsidRPr="004443AA">
        <w:rPr>
          <w:b/>
          <w:bCs/>
          <w:sz w:val="22"/>
          <w:szCs w:val="22"/>
          <w:lang w:val="es-MX"/>
          <w14:ligatures w14:val="none"/>
        </w:rPr>
        <w:t xml:space="preserve">Como </w:t>
      </w:r>
      <w:r>
        <w:rPr>
          <w:b/>
          <w:bCs/>
          <w:sz w:val="22"/>
          <w:szCs w:val="22"/>
          <w:lang w:val="es-MX"/>
          <w14:ligatures w14:val="none"/>
        </w:rPr>
        <w:t>alumno</w:t>
      </w:r>
      <w:r w:rsidRPr="004443AA">
        <w:rPr>
          <w:b/>
          <w:bCs/>
          <w:sz w:val="22"/>
          <w:szCs w:val="22"/>
          <w:lang w:val="es-MX"/>
          <w14:ligatures w14:val="none"/>
        </w:rPr>
        <w:t>, yo:</w:t>
      </w:r>
    </w:p>
    <w:p w14:paraId="1944E6E5" w14:textId="77777777" w:rsidR="004443AA" w:rsidRPr="009B4938" w:rsidRDefault="004443AA" w:rsidP="009B4938">
      <w:pPr>
        <w:pStyle w:val="ListParagraph"/>
        <w:widowControl w:val="0"/>
        <w:numPr>
          <w:ilvl w:val="0"/>
          <w:numId w:val="16"/>
        </w:numPr>
        <w:spacing w:after="60"/>
        <w:ind w:left="630"/>
        <w:rPr>
          <w:sz w:val="22"/>
          <w:szCs w:val="22"/>
          <w:lang w:val="es-MX"/>
          <w14:ligatures w14:val="none"/>
        </w:rPr>
      </w:pPr>
      <w:r w:rsidRPr="009B4938">
        <w:rPr>
          <w:sz w:val="22"/>
          <w:szCs w:val="22"/>
          <w:lang w:val="es-MX"/>
          <w14:ligatures w14:val="none"/>
        </w:rPr>
        <w:t>Asistiré a la escuela, con puntualidad, llegaré preparado para trabajar y aprender.</w:t>
      </w:r>
    </w:p>
    <w:p w14:paraId="035AA57A" w14:textId="77777777" w:rsidR="004443AA" w:rsidRPr="009B4938" w:rsidRDefault="004443AA" w:rsidP="009B4938">
      <w:pPr>
        <w:pStyle w:val="ListParagraph"/>
        <w:widowControl w:val="0"/>
        <w:numPr>
          <w:ilvl w:val="0"/>
          <w:numId w:val="16"/>
        </w:numPr>
        <w:spacing w:after="60"/>
        <w:ind w:left="630"/>
        <w:rPr>
          <w:sz w:val="22"/>
          <w:szCs w:val="22"/>
          <w:lang w:val="es-MX"/>
          <w14:ligatures w14:val="none"/>
        </w:rPr>
      </w:pPr>
      <w:r w:rsidRPr="009B4938">
        <w:rPr>
          <w:sz w:val="22"/>
          <w:szCs w:val="22"/>
          <w:lang w:val="es-MX"/>
          <w14:ligatures w14:val="none"/>
        </w:rPr>
        <w:t>Entenderé lo que se espera que yo aprenda, realizaré mis trabajos lo mejor que pueda, y obtendré ayuda cuando la necesite.</w:t>
      </w:r>
    </w:p>
    <w:p w14:paraId="478AFB55" w14:textId="77777777" w:rsidR="004443AA" w:rsidRPr="009B4938" w:rsidRDefault="004443AA" w:rsidP="009B4938">
      <w:pPr>
        <w:pStyle w:val="ListParagraph"/>
        <w:widowControl w:val="0"/>
        <w:numPr>
          <w:ilvl w:val="0"/>
          <w:numId w:val="16"/>
        </w:numPr>
        <w:spacing w:after="60"/>
        <w:ind w:left="630"/>
        <w:rPr>
          <w:sz w:val="22"/>
          <w:szCs w:val="22"/>
          <w:lang w:val="es-MX"/>
          <w14:ligatures w14:val="none"/>
        </w:rPr>
      </w:pPr>
      <w:r w:rsidRPr="009B4938">
        <w:rPr>
          <w:sz w:val="22"/>
          <w:szCs w:val="22"/>
          <w:lang w:val="es-MX"/>
          <w14:ligatures w14:val="none"/>
        </w:rPr>
        <w:t>Seguiré las reglas de la escuela (incluyendo el código de disciplina del plantel) y cooperaré con los adultos y los demás alumnos.</w:t>
      </w:r>
    </w:p>
    <w:p w14:paraId="39D8C6B1" w14:textId="77777777" w:rsidR="004443AA" w:rsidRPr="009B4938" w:rsidRDefault="004443AA" w:rsidP="009B4938">
      <w:pPr>
        <w:pStyle w:val="ListParagraph"/>
        <w:widowControl w:val="0"/>
        <w:numPr>
          <w:ilvl w:val="0"/>
          <w:numId w:val="16"/>
        </w:numPr>
        <w:spacing w:after="60"/>
        <w:ind w:left="630"/>
        <w:rPr>
          <w:sz w:val="22"/>
          <w:szCs w:val="22"/>
          <w:lang w:val="es-MX"/>
          <w14:ligatures w14:val="none"/>
        </w:rPr>
      </w:pPr>
      <w:r w:rsidRPr="009B4938">
        <w:rPr>
          <w:sz w:val="22"/>
          <w:szCs w:val="22"/>
          <w:lang w:val="es-MX"/>
          <w14:ligatures w14:val="none"/>
        </w:rPr>
        <w:t>Respetaré los derechos de los demás para aprender y ayudaré a crear un ambiente de aprendizaje positivo para todos.</w:t>
      </w:r>
    </w:p>
    <w:p w14:paraId="4C4B53D5" w14:textId="77777777" w:rsidR="004443AA" w:rsidRPr="009B4938" w:rsidRDefault="004443AA" w:rsidP="009B4938">
      <w:pPr>
        <w:pStyle w:val="ListParagraph"/>
        <w:widowControl w:val="0"/>
        <w:numPr>
          <w:ilvl w:val="0"/>
          <w:numId w:val="16"/>
        </w:numPr>
        <w:spacing w:after="60"/>
        <w:ind w:left="630"/>
        <w:rPr>
          <w:sz w:val="22"/>
          <w:szCs w:val="22"/>
          <w:lang w:val="es-MX"/>
          <w14:ligatures w14:val="none"/>
        </w:rPr>
      </w:pPr>
      <w:r w:rsidRPr="009B4938">
        <w:rPr>
          <w:sz w:val="22"/>
          <w:szCs w:val="22"/>
          <w:lang w:val="es-MX"/>
          <w14:ligatures w14:val="none"/>
        </w:rPr>
        <w:t>Seguiré las instrucciones del maestro y no interrumpiré la clase.</w:t>
      </w:r>
    </w:p>
    <w:p w14:paraId="00DC02ED" w14:textId="77777777" w:rsidR="004443AA" w:rsidRPr="009B4938" w:rsidRDefault="004443AA" w:rsidP="009B4938">
      <w:pPr>
        <w:pStyle w:val="ListParagraph"/>
        <w:widowControl w:val="0"/>
        <w:numPr>
          <w:ilvl w:val="0"/>
          <w:numId w:val="16"/>
        </w:numPr>
        <w:spacing w:after="60"/>
        <w:ind w:left="630"/>
        <w:rPr>
          <w:sz w:val="22"/>
          <w:szCs w:val="22"/>
          <w:lang w:val="es-MX"/>
          <w14:ligatures w14:val="none"/>
        </w:rPr>
      </w:pPr>
      <w:r w:rsidRPr="009B4938">
        <w:rPr>
          <w:sz w:val="22"/>
          <w:szCs w:val="22"/>
          <w:lang w:val="es-MX"/>
          <w14:ligatures w14:val="none"/>
        </w:rPr>
        <w:t>No diré malas palabras ni humillaré a nadie con nombres o apodos despectivos.</w:t>
      </w:r>
    </w:p>
    <w:p w14:paraId="1368EAD5" w14:textId="77777777" w:rsidR="004443AA" w:rsidRPr="009B4938" w:rsidRDefault="004443AA" w:rsidP="009B4938">
      <w:pPr>
        <w:pStyle w:val="ListParagraph"/>
        <w:widowControl w:val="0"/>
        <w:numPr>
          <w:ilvl w:val="0"/>
          <w:numId w:val="16"/>
        </w:numPr>
        <w:spacing w:after="60"/>
        <w:ind w:left="630"/>
        <w:rPr>
          <w:sz w:val="22"/>
          <w:szCs w:val="22"/>
          <w:lang w:val="es-MX"/>
          <w14:ligatures w14:val="none"/>
        </w:rPr>
      </w:pPr>
      <w:r w:rsidRPr="009B4938">
        <w:rPr>
          <w:sz w:val="22"/>
          <w:szCs w:val="22"/>
          <w:lang w:val="es-MX"/>
          <w14:ligatures w14:val="none"/>
        </w:rPr>
        <w:t>Respetaré la propiedad de la escuela, de la comunidad y de los demás.</w:t>
      </w:r>
    </w:p>
    <w:p w14:paraId="3B05B1B7" w14:textId="77777777" w:rsidR="004443AA" w:rsidRPr="009B4938" w:rsidRDefault="004443AA" w:rsidP="009B4938">
      <w:pPr>
        <w:pStyle w:val="ListParagraph"/>
        <w:widowControl w:val="0"/>
        <w:numPr>
          <w:ilvl w:val="0"/>
          <w:numId w:val="16"/>
        </w:numPr>
        <w:spacing w:after="60"/>
        <w:ind w:left="630"/>
        <w:rPr>
          <w:sz w:val="22"/>
          <w:szCs w:val="22"/>
          <w:lang w:val="es-MX"/>
          <w14:ligatures w14:val="none"/>
        </w:rPr>
      </w:pPr>
      <w:r w:rsidRPr="009B4938">
        <w:rPr>
          <w:sz w:val="22"/>
          <w:szCs w:val="22"/>
          <w:lang w:val="es-MX"/>
          <w14:ligatures w14:val="none"/>
        </w:rPr>
        <w:t xml:space="preserve">Usare el uniforme escolar apropiado. </w:t>
      </w:r>
    </w:p>
    <w:p w14:paraId="647F91A2" w14:textId="77777777" w:rsidR="004443AA" w:rsidRPr="009B4938" w:rsidRDefault="004443AA" w:rsidP="009B4938">
      <w:pPr>
        <w:pStyle w:val="ListParagraph"/>
        <w:widowControl w:val="0"/>
        <w:numPr>
          <w:ilvl w:val="0"/>
          <w:numId w:val="16"/>
        </w:numPr>
        <w:spacing w:after="60"/>
        <w:ind w:left="630"/>
        <w:rPr>
          <w:sz w:val="22"/>
          <w:szCs w:val="22"/>
          <w:lang w:val="es-MX"/>
          <w14:ligatures w14:val="none"/>
        </w:rPr>
      </w:pPr>
      <w:r w:rsidRPr="009B4938">
        <w:rPr>
          <w:sz w:val="22"/>
          <w:szCs w:val="22"/>
          <w:lang w:val="es-MX"/>
          <w14:ligatures w14:val="none"/>
        </w:rPr>
        <w:t xml:space="preserve">Entenderé la importancia de que mis padres estén involucrados en mi educación al cumplir con sus horas voluntarias. </w:t>
      </w:r>
    </w:p>
    <w:sectPr w:rsidR="004443AA" w:rsidRPr="009B4938" w:rsidSect="004443AA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9088" w14:textId="77777777" w:rsidR="004443AA" w:rsidRDefault="004443AA" w:rsidP="004443AA">
      <w:r>
        <w:separator/>
      </w:r>
    </w:p>
  </w:endnote>
  <w:endnote w:type="continuationSeparator" w:id="0">
    <w:p w14:paraId="1EDA3AD6" w14:textId="77777777" w:rsidR="004443AA" w:rsidRDefault="004443AA" w:rsidP="0044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07DA" w14:textId="77777777" w:rsidR="004443AA" w:rsidRDefault="004443AA" w:rsidP="004443AA">
      <w:r>
        <w:separator/>
      </w:r>
    </w:p>
  </w:footnote>
  <w:footnote w:type="continuationSeparator" w:id="0">
    <w:p w14:paraId="3604FD03" w14:textId="77777777" w:rsidR="004443AA" w:rsidRDefault="004443AA" w:rsidP="0044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7660" w14:textId="77777777" w:rsidR="004443AA" w:rsidRPr="004443AA" w:rsidRDefault="00A32A65" w:rsidP="004443AA">
    <w:pPr>
      <w:widowControl w:val="0"/>
      <w:jc w:val="center"/>
      <w:rPr>
        <w:sz w:val="28"/>
        <w:szCs w:val="28"/>
      </w:rPr>
    </w:pPr>
    <w:r>
      <w:rPr>
        <w:sz w:val="28"/>
        <w:szCs w:val="28"/>
      </w:rPr>
      <w:t>The Preuss School UC San Diego</w:t>
    </w:r>
  </w:p>
  <w:p w14:paraId="189A1552" w14:textId="1B3F850A" w:rsidR="004443AA" w:rsidRPr="004443AA" w:rsidRDefault="004443AA" w:rsidP="004443AA">
    <w:pPr>
      <w:widowControl w:val="0"/>
      <w:jc w:val="center"/>
      <w:rPr>
        <w:b/>
        <w:bCs/>
        <w:sz w:val="24"/>
        <w:szCs w:val="24"/>
      </w:rPr>
    </w:pPr>
    <w:r w:rsidRPr="004443AA">
      <w:rPr>
        <w:b/>
        <w:bCs/>
        <w:sz w:val="24"/>
        <w:szCs w:val="24"/>
      </w:rPr>
      <w:t>HOME/SCHOOL COMPACT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9A1"/>
    <w:multiLevelType w:val="hybridMultilevel"/>
    <w:tmpl w:val="0AF6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4B13"/>
    <w:multiLevelType w:val="hybridMultilevel"/>
    <w:tmpl w:val="D5C4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A90"/>
    <w:multiLevelType w:val="hybridMultilevel"/>
    <w:tmpl w:val="9FD0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73A"/>
    <w:multiLevelType w:val="hybridMultilevel"/>
    <w:tmpl w:val="B41C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6EF3"/>
    <w:multiLevelType w:val="hybridMultilevel"/>
    <w:tmpl w:val="833E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81C1A"/>
    <w:multiLevelType w:val="hybridMultilevel"/>
    <w:tmpl w:val="6AC80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066D"/>
    <w:multiLevelType w:val="hybridMultilevel"/>
    <w:tmpl w:val="B15E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3311"/>
    <w:multiLevelType w:val="hybridMultilevel"/>
    <w:tmpl w:val="A43E8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346"/>
    <w:multiLevelType w:val="hybridMultilevel"/>
    <w:tmpl w:val="C1C0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4F67"/>
    <w:multiLevelType w:val="hybridMultilevel"/>
    <w:tmpl w:val="5CC2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7693D"/>
    <w:multiLevelType w:val="hybridMultilevel"/>
    <w:tmpl w:val="A24A6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379A"/>
    <w:multiLevelType w:val="hybridMultilevel"/>
    <w:tmpl w:val="D2989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C5D45"/>
    <w:multiLevelType w:val="hybridMultilevel"/>
    <w:tmpl w:val="C3B4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C4CC2"/>
    <w:multiLevelType w:val="hybridMultilevel"/>
    <w:tmpl w:val="00FE4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A6DB1"/>
    <w:multiLevelType w:val="hybridMultilevel"/>
    <w:tmpl w:val="F8EC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365B8"/>
    <w:multiLevelType w:val="hybridMultilevel"/>
    <w:tmpl w:val="0774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0"/>
  </w:num>
  <w:num w:numId="5">
    <w:abstractNumId w:val="2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5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AA"/>
    <w:rsid w:val="00067154"/>
    <w:rsid w:val="004443AA"/>
    <w:rsid w:val="007352A0"/>
    <w:rsid w:val="00833D4E"/>
    <w:rsid w:val="00893D59"/>
    <w:rsid w:val="008A60AA"/>
    <w:rsid w:val="00985D79"/>
    <w:rsid w:val="00997236"/>
    <w:rsid w:val="009B4938"/>
    <w:rsid w:val="00A32A65"/>
    <w:rsid w:val="00C80BDA"/>
    <w:rsid w:val="00DE7A11"/>
    <w:rsid w:val="00E12937"/>
    <w:rsid w:val="00ED0774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072C89"/>
  <w15:chartTrackingRefBased/>
  <w15:docId w15:val="{B39E9F39-159D-4243-B8AC-25F9DB12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AA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3AA"/>
  </w:style>
  <w:style w:type="paragraph" w:styleId="Footer">
    <w:name w:val="footer"/>
    <w:basedOn w:val="Normal"/>
    <w:link w:val="FooterChar"/>
    <w:uiPriority w:val="99"/>
    <w:unhideWhenUsed/>
    <w:rsid w:val="00444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3AA"/>
  </w:style>
  <w:style w:type="paragraph" w:styleId="ListParagraph">
    <w:name w:val="List Paragraph"/>
    <w:basedOn w:val="Normal"/>
    <w:uiPriority w:val="34"/>
    <w:qFormat/>
    <w:rsid w:val="0044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PreussAdmission</dc:creator>
  <cp:keywords/>
  <dc:description/>
  <cp:lastModifiedBy>Lee, Allison</cp:lastModifiedBy>
  <cp:revision>4</cp:revision>
  <cp:lastPrinted>2015-06-11T20:01:00Z</cp:lastPrinted>
  <dcterms:created xsi:type="dcterms:W3CDTF">2022-03-17T21:48:00Z</dcterms:created>
  <dcterms:modified xsi:type="dcterms:W3CDTF">2024-07-17T21:17:00Z</dcterms:modified>
</cp:coreProperties>
</file>